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Anexa 5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right="-90"/>
        <w:jc w:val="center"/>
        <w:rPr>
          <w:rFonts w:ascii="Trebuchet MS" w:eastAsia="Times New Roman" w:hAnsi="Trebuchet MS" w:cs="Times New Roman"/>
          <w:b/>
          <w:bCs/>
        </w:rPr>
      </w:pPr>
      <w:r w:rsidRPr="00831304">
        <w:rPr>
          <w:rFonts w:ascii="Trebuchet MS" w:eastAsia="Times New Roman" w:hAnsi="Trebuchet MS" w:cs="Times New Roman"/>
          <w:b/>
          <w:bCs/>
        </w:rPr>
        <w:t xml:space="preserve">DECLARAȚIE PE PROPRIA RĂSPUNDERE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right="-90"/>
        <w:jc w:val="center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  <w:b/>
          <w:bCs/>
        </w:rPr>
        <w:t>PRIVIND EVITAREA DUBLEI FINANȚĂRI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i/>
          <w:iCs/>
        </w:rPr>
      </w:pPr>
    </w:p>
    <w:p w:rsidR="00831304" w:rsidRPr="00831304" w:rsidRDefault="00831304" w:rsidP="00831304">
      <w:pPr>
        <w:tabs>
          <w:tab w:val="left" w:pos="270"/>
          <w:tab w:val="left" w:pos="810"/>
        </w:tabs>
        <w:spacing w:before="100" w:beforeAutospacing="1" w:after="100" w:afterAutospacing="1" w:line="276" w:lineRule="auto"/>
        <w:ind w:right="-90"/>
        <w:jc w:val="both"/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</w:pPr>
      <w:r w:rsidRPr="00831304">
        <w:rPr>
          <w:rFonts w:ascii="Trebuchet MS" w:eastAsia="Times New Roman" w:hAnsi="Trebuchet MS" w:cs="Times New Roman"/>
          <w:sz w:val="22"/>
          <w:szCs w:val="22"/>
          <w:lang w:eastAsia="en-US"/>
        </w:rPr>
        <w:t>Subsemnatul/a (numele, inițiala tatălui și prenumele) …………...........……………………….…. ................................................ cu domiciliul stabil în localitatea ………………………, strada ……………………., nr. …….., bl. ……., ap. ……., sc. ……….., județul …………………, telefon …………………….., email ………………………………………………., posesor/posesoare a BI/CI seria ….., nr. ……….., eliberat/ă de …………………...., CNP ………………….………...., în calitate de beneficiar/ă al proiectului</w:t>
      </w:r>
      <w:r w:rsidRPr="00831304">
        <w:rPr>
          <w:rFonts w:ascii="Trebuchet MS" w:eastAsia="Times New Roman" w:hAnsi="Trebuchet MS" w:cs="Times New Roman"/>
          <w:sz w:val="22"/>
          <w:szCs w:val="22"/>
        </w:rPr>
        <w:t xml:space="preserve"> “VENUS – Împreună pentru o viață în siguranță!” - POCU: 465/4/4/128038, </w:t>
      </w:r>
      <w:r w:rsidRPr="00831304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cofinanțat din Fondul Social European prin Programul Operațional Capital Uman 2014 – 2020</w:t>
      </w:r>
      <w:r w:rsidRPr="00831304">
        <w:rPr>
          <w:rFonts w:ascii="Trebuchet MS" w:eastAsia="Times New Roman" w:hAnsi="Trebuchet MS" w:cs="Times New Roman"/>
          <w:sz w:val="22"/>
          <w:szCs w:val="22"/>
        </w:rPr>
        <w:t xml:space="preserve">, </w:t>
      </w:r>
      <w:r w:rsidRPr="00831304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implementat</w:t>
      </w:r>
      <w:r w:rsidRPr="00831304">
        <w:rPr>
          <w:rFonts w:ascii="Trebuchet MS" w:hAnsi="Trebuchet MS" w:cs="Times New Roman"/>
          <w:color w:val="000000"/>
          <w:sz w:val="22"/>
          <w:szCs w:val="22"/>
        </w:rPr>
        <w:t xml:space="preserve"> de către </w:t>
      </w:r>
      <w:r w:rsidRPr="00831304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 xml:space="preserve">Agenția Națională pentru Egalitatea de Șanse între Femei și Bărbați, în calitate de </w:t>
      </w:r>
      <w:r w:rsidR="00002716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>Beneficiar/</w:t>
      </w:r>
      <w:r w:rsidRPr="00831304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>Lider de parteneriat, în parteneriat cu DGASPC</w:t>
      </w:r>
      <w:r w:rsidR="0044266B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 xml:space="preserve"> </w:t>
      </w:r>
      <w:r w:rsidRPr="00831304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>A</w:t>
      </w:r>
      <w:r w:rsidR="0044266B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>lba,</w:t>
      </w:r>
      <w:r w:rsidRPr="00831304">
        <w:rPr>
          <w:rFonts w:ascii="Trebuchet MS" w:eastAsia="Times New Roman" w:hAnsi="Trebuchet MS" w:cs="Times New Roman"/>
          <w:color w:val="000000" w:themeColor="text1"/>
          <w:sz w:val="22"/>
          <w:szCs w:val="22"/>
          <w:lang w:eastAsia="en-GB"/>
        </w:rPr>
        <w:t xml:space="preserve"> cunoscând </w:t>
      </w:r>
      <w:r w:rsidRPr="00831304">
        <w:rPr>
          <w:rFonts w:ascii="Trebuchet MS" w:eastAsia="Times New Roman" w:hAnsi="Trebuchet MS" w:cs="Times New Roman"/>
          <w:sz w:val="22"/>
          <w:szCs w:val="22"/>
        </w:rPr>
        <w:t xml:space="preserve">dispozițiile articolului 326 Cod Penal cu privire la falsul în declarații, </w:t>
      </w:r>
      <w:r w:rsidRPr="00831304">
        <w:rPr>
          <w:rFonts w:ascii="Trebuchet MS" w:eastAsia="Times New Roman" w:hAnsi="Trebuchet MS" w:cs="Times New Roman"/>
          <w:b/>
          <w:bCs/>
          <w:sz w:val="22"/>
          <w:szCs w:val="22"/>
        </w:rPr>
        <w:t xml:space="preserve">declar pe proprie răspundere că, la momentul semnării acestei declarații, nu beneficiez măsuri similare </w:t>
      </w:r>
      <w:r w:rsidRPr="00831304">
        <w:rPr>
          <w:rFonts w:ascii="Trebuchet MS" w:eastAsia="Times New Roman" w:hAnsi="Trebuchet MS" w:cs="Times New Roman"/>
          <w:sz w:val="22"/>
          <w:szCs w:val="22"/>
        </w:rPr>
        <w:t xml:space="preserve">finanțate prin Fondul Social European, prin Programul Operațional Capital Uman 2014-2020, sau din alte surse. </w:t>
      </w:r>
    </w:p>
    <w:p w:rsidR="00831304" w:rsidRPr="00831304" w:rsidRDefault="00831304" w:rsidP="00831304">
      <w:pPr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831304">
        <w:rPr>
          <w:rFonts w:ascii="Trebuchet MS" w:eastAsia="Times New Roman" w:hAnsi="Trebuchet MS" w:cs="Times New Roman"/>
          <w:sz w:val="22"/>
          <w:szCs w:val="22"/>
        </w:rPr>
        <w:t xml:space="preserve">Prin măsuri similare se înțelege: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>-  servicii sociale destinate victimelor violenței domestice, acordate printr-un proiect cu finanțare nerambursabilă.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- cursuri sau </w:t>
      </w:r>
      <w:r w:rsidRPr="00831304">
        <w:rPr>
          <w:rFonts w:ascii="Trebuchet MS" w:hAnsi="Trebuchet MS"/>
        </w:rPr>
        <w:t xml:space="preserve">programe de formare  profesională inițială sau continuă, reconversie profesională, etc.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>-  instrumente de sprijin (ex.  subvenții sau alte măsuri fina</w:t>
      </w:r>
      <w:r w:rsidR="0044266B">
        <w:rPr>
          <w:rFonts w:ascii="Trebuchet MS" w:eastAsia="Times New Roman" w:hAnsi="Trebuchet MS" w:cs="Times New Roman"/>
        </w:rPr>
        <w:t>n</w:t>
      </w:r>
      <w:r w:rsidRPr="00831304">
        <w:rPr>
          <w:rFonts w:ascii="Trebuchet MS" w:eastAsia="Times New Roman" w:hAnsi="Trebuchet MS" w:cs="Times New Roman"/>
        </w:rPr>
        <w:t xml:space="preserve">ciare de sprijin) acordate printr-un proiect cu finanțare nerambursabilă.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Am luat la cunoștință că declarația în fals a subsemnatului(ei) atrage după sine excluderea din activitățile de care am beneficiat prin intermediul proiectului până la momentul descoperirii falsului.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  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   Data                                                                                         Semnătura </w:t>
      </w:r>
    </w:p>
    <w:p w:rsidR="00831304" w:rsidRPr="00831304" w:rsidRDefault="00831304" w:rsidP="00831304">
      <w:pPr>
        <w:pStyle w:val="Listparagraf"/>
        <w:tabs>
          <w:tab w:val="left" w:pos="270"/>
          <w:tab w:val="left" w:pos="810"/>
          <w:tab w:val="left" w:pos="2990"/>
        </w:tabs>
        <w:spacing w:line="276" w:lineRule="auto"/>
        <w:ind w:left="0" w:right="-90"/>
        <w:jc w:val="both"/>
        <w:rPr>
          <w:rFonts w:ascii="Trebuchet MS" w:eastAsia="Times New Roman" w:hAnsi="Trebuchet MS" w:cs="Times New Roman"/>
        </w:rPr>
      </w:pPr>
      <w:r w:rsidRPr="00831304">
        <w:rPr>
          <w:rFonts w:ascii="Trebuchet MS" w:eastAsia="Times New Roman" w:hAnsi="Trebuchet MS" w:cs="Times New Roman"/>
        </w:rPr>
        <w:t xml:space="preserve">              </w:t>
      </w:r>
      <w:r w:rsidR="0044266B">
        <w:rPr>
          <w:rFonts w:ascii="Trebuchet MS" w:eastAsia="Times New Roman" w:hAnsi="Trebuchet MS" w:cs="Times New Roman"/>
        </w:rPr>
        <w:t>...................</w:t>
      </w:r>
      <w:bookmarkStart w:id="0" w:name="_GoBack"/>
      <w:bookmarkEnd w:id="0"/>
    </w:p>
    <w:p w:rsidR="004D1CAA" w:rsidRPr="00831304" w:rsidRDefault="004D1CAA"/>
    <w:sectPr w:rsidR="004D1CAA" w:rsidRPr="00831304" w:rsidSect="00A9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D1CAA"/>
    <w:rsid w:val="00002716"/>
    <w:rsid w:val="0044266B"/>
    <w:rsid w:val="004D1CAA"/>
    <w:rsid w:val="00831304"/>
    <w:rsid w:val="00884C44"/>
    <w:rsid w:val="00A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04"/>
    <w:pPr>
      <w:spacing w:after="0" w:line="240" w:lineRule="auto"/>
    </w:pPr>
    <w:rPr>
      <w:rFonts w:ascii="Calibri" w:eastAsia="Calibri" w:hAnsi="Calibri" w:cs="Arial"/>
      <w:sz w:val="20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313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Rez-218</dc:creator>
  <cp:keywords/>
  <dc:description/>
  <cp:lastModifiedBy>RelatiiPubliceE</cp:lastModifiedBy>
  <cp:revision>7</cp:revision>
  <dcterms:created xsi:type="dcterms:W3CDTF">2019-11-08T07:27:00Z</dcterms:created>
  <dcterms:modified xsi:type="dcterms:W3CDTF">2019-11-11T08:54:00Z</dcterms:modified>
</cp:coreProperties>
</file>